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6231" w14:textId="72AB2CC7" w:rsidR="001F1AEA" w:rsidRDefault="00175CFB">
      <w:pPr>
        <w:rPr>
          <w:b/>
          <w:bCs/>
        </w:rPr>
      </w:pPr>
      <w:r w:rsidRPr="00175CFB">
        <w:rPr>
          <w:b/>
          <w:bCs/>
        </w:rPr>
        <w:t>9. SINIF DKAB DERSİ 2. DÖNEM 1. ORTAK YAZILI KONU SORU DAĞILIM TABLOSU</w:t>
      </w:r>
    </w:p>
    <w:p w14:paraId="081A2480" w14:textId="77777777" w:rsidR="00175CFB" w:rsidRPr="00175CFB" w:rsidRDefault="00175CFB">
      <w:pPr>
        <w:rPr>
          <w:b/>
          <w:bCs/>
        </w:rPr>
      </w:pPr>
    </w:p>
    <w:p w14:paraId="52DC1B4D" w14:textId="7096DD01" w:rsidR="00175CFB" w:rsidRDefault="00175CFB">
      <w:r>
        <w:t>SENARYO 4</w:t>
      </w:r>
    </w:p>
    <w:p w14:paraId="2FA3FC5A" w14:textId="77777777" w:rsidR="00175CFB" w:rsidRDefault="00175CFB" w:rsidP="00175CFB">
      <w:r>
        <w:t>9.3.1 İslam’da ibadet ve ibadetin temel</w:t>
      </w:r>
    </w:p>
    <w:p w14:paraId="4706D563" w14:textId="00FB807B" w:rsidR="00175CFB" w:rsidRDefault="00175CFB" w:rsidP="00175CFB">
      <w:r>
        <w:t>ilkeleri hakkında bilgi toplayabilme</w:t>
      </w:r>
      <w:r>
        <w:t xml:space="preserve">  (2 SORU)</w:t>
      </w:r>
    </w:p>
    <w:p w14:paraId="09263C65" w14:textId="77777777" w:rsidR="00175CFB" w:rsidRDefault="00175CFB" w:rsidP="00175CFB"/>
    <w:p w14:paraId="1484B396" w14:textId="77777777" w:rsidR="00175CFB" w:rsidRDefault="00175CFB" w:rsidP="00175CFB">
      <w:r>
        <w:t>9.3.2. İslam’da temel ibadetleri</w:t>
      </w:r>
    </w:p>
    <w:p w14:paraId="46501A3F" w14:textId="5B5A8D38" w:rsidR="00175CFB" w:rsidRDefault="00175CFB" w:rsidP="00175CFB">
      <w:r>
        <w:t>S</w:t>
      </w:r>
      <w:r>
        <w:t>ınıflandırabilme</w:t>
      </w:r>
      <w:r>
        <w:t xml:space="preserve"> (2 SORU)</w:t>
      </w:r>
    </w:p>
    <w:p w14:paraId="5F792005" w14:textId="77777777" w:rsidR="00175CFB" w:rsidRDefault="00175CFB" w:rsidP="00175CFB"/>
    <w:p w14:paraId="0CF1CFA8" w14:textId="77777777" w:rsidR="00175CFB" w:rsidRDefault="00175CFB" w:rsidP="00175CFB">
      <w:r>
        <w:t>9.3.3. İnsan ve ibadet ilişkisini</w:t>
      </w:r>
    </w:p>
    <w:p w14:paraId="3B7D3A8B" w14:textId="18BADB51" w:rsidR="00175CFB" w:rsidRDefault="00175CFB" w:rsidP="00175CFB">
      <w:r>
        <w:t>Y</w:t>
      </w:r>
      <w:r>
        <w:t>orumlayabilme</w:t>
      </w:r>
      <w:r>
        <w:t xml:space="preserve"> (2 SORU)</w:t>
      </w:r>
    </w:p>
    <w:p w14:paraId="656F8B52" w14:textId="77777777" w:rsidR="00175CFB" w:rsidRDefault="00175CFB" w:rsidP="00175CFB"/>
    <w:p w14:paraId="677711DA" w14:textId="77777777" w:rsidR="00175CFB" w:rsidRDefault="00175CFB" w:rsidP="00175CFB">
      <w:r>
        <w:t>9.3.4. Bakara suresi 21, Zariyat suresi 56 ve Hicr</w:t>
      </w:r>
    </w:p>
    <w:p w14:paraId="66DEB048" w14:textId="0E1D290F" w:rsidR="00175CFB" w:rsidRDefault="00175CFB" w:rsidP="00175CFB">
      <w:r>
        <w:t>suresi 99. ayetlerin mesajlarını özetleyebilme</w:t>
      </w:r>
      <w:r>
        <w:t xml:space="preserve"> (1 SORU)</w:t>
      </w:r>
    </w:p>
    <w:p w14:paraId="58F404F1" w14:textId="77777777" w:rsidR="00175CFB" w:rsidRDefault="00175CFB" w:rsidP="00175CFB"/>
    <w:p w14:paraId="0CBAF5EA" w14:textId="77777777" w:rsidR="00175CFB" w:rsidRDefault="00175CFB" w:rsidP="00175CFB">
      <w:r>
        <w:t>9.4.1. İslam’da ahlakın mahiyetini</w:t>
      </w:r>
    </w:p>
    <w:p w14:paraId="3F64BB99" w14:textId="1830EABF" w:rsidR="00175CFB" w:rsidRDefault="00175CFB" w:rsidP="00175CFB">
      <w:r>
        <w:t>S</w:t>
      </w:r>
      <w:r>
        <w:t>orgulayabilme</w:t>
      </w:r>
      <w:r>
        <w:t xml:space="preserve"> (SORU 1)</w:t>
      </w:r>
    </w:p>
    <w:p w14:paraId="50BF4354" w14:textId="77777777" w:rsidR="00175CFB" w:rsidRDefault="00175CFB" w:rsidP="00175CFB"/>
    <w:p w14:paraId="550A5828" w14:textId="11C41A0C" w:rsidR="00175CFB" w:rsidRDefault="00175CFB" w:rsidP="00175CFB">
      <w:pPr>
        <w:rPr>
          <w:b/>
          <w:bCs/>
        </w:rPr>
      </w:pPr>
      <w:r w:rsidRPr="00175CFB">
        <w:rPr>
          <w:b/>
          <w:bCs/>
        </w:rPr>
        <w:t>10</w:t>
      </w:r>
      <w:r w:rsidRPr="00175CFB">
        <w:rPr>
          <w:b/>
          <w:bCs/>
        </w:rPr>
        <w:t>. SINIF DKAB DERSİ 2. DÖNEM 1. ORTAK YAZILI KONU SORU DAĞILIM TABLOSU</w:t>
      </w:r>
    </w:p>
    <w:p w14:paraId="7DA73F87" w14:textId="77777777" w:rsidR="00175CFB" w:rsidRPr="00175CFB" w:rsidRDefault="00175CFB" w:rsidP="00175CFB">
      <w:pPr>
        <w:rPr>
          <w:b/>
          <w:bCs/>
        </w:rPr>
      </w:pPr>
    </w:p>
    <w:p w14:paraId="37F3BF37" w14:textId="06CB1FB4" w:rsidR="00175CFB" w:rsidRDefault="00175CFB" w:rsidP="00175CFB">
      <w:r>
        <w:t xml:space="preserve"> 10. 3. 4. Din ve Sosyal Değişim (2 SORU)</w:t>
      </w:r>
    </w:p>
    <w:p w14:paraId="0A5BE551" w14:textId="2ED2C726" w:rsidR="00175CFB" w:rsidRDefault="00175CFB" w:rsidP="00175CFB">
      <w:r>
        <w:t>10. 3. 6. Din ve Ekonomi (3 SORU)</w:t>
      </w:r>
    </w:p>
    <w:p w14:paraId="0B68E40E" w14:textId="4D15C143" w:rsidR="00175CFB" w:rsidRDefault="00175CFB" w:rsidP="00175CFB">
      <w:r>
        <w:t>10. 3. 7. Din ve Sosyal Adalet (2 SORU)</w:t>
      </w:r>
    </w:p>
    <w:p w14:paraId="6F776BBC" w14:textId="1D11A6C7" w:rsidR="00175CFB" w:rsidRDefault="00175CFB" w:rsidP="00175CFB">
      <w:r>
        <w:t>10. 3. 8. Âl-i İmrân Suresi 103-105. Ayetlerde Verilen Mesajlar ( 1 SORU)</w:t>
      </w:r>
    </w:p>
    <w:p w14:paraId="34BD7B36" w14:textId="77777777" w:rsidR="00175CFB" w:rsidRDefault="00175CFB" w:rsidP="00175CFB"/>
    <w:p w14:paraId="42EF9D0C" w14:textId="513F2195" w:rsidR="00175CFB" w:rsidRPr="005A38CF" w:rsidRDefault="00175CFB" w:rsidP="00175CFB">
      <w:pPr>
        <w:rPr>
          <w:b/>
          <w:bCs/>
        </w:rPr>
      </w:pPr>
      <w:r w:rsidRPr="005A38CF">
        <w:rPr>
          <w:b/>
          <w:bCs/>
        </w:rPr>
        <w:t>1</w:t>
      </w:r>
      <w:r w:rsidRPr="005A38CF">
        <w:rPr>
          <w:b/>
          <w:bCs/>
        </w:rPr>
        <w:t>1</w:t>
      </w:r>
      <w:r w:rsidRPr="005A38CF">
        <w:rPr>
          <w:b/>
          <w:bCs/>
        </w:rPr>
        <w:t>. SINIF DKAB DERSİ 2. DÖNEM 1. ORTAK YAZILI KONU SORU DAĞILIM TABLOSU</w:t>
      </w:r>
    </w:p>
    <w:p w14:paraId="3512FDD2" w14:textId="2C53E908" w:rsidR="00175CFB" w:rsidRDefault="005A38CF" w:rsidP="00175CFB">
      <w:r>
        <w:t>SENARYO 10</w:t>
      </w:r>
    </w:p>
    <w:p w14:paraId="2E37B25E" w14:textId="77777777" w:rsidR="00175CFB" w:rsidRDefault="00175CFB" w:rsidP="00175CFB"/>
    <w:p w14:paraId="268C73C3" w14:textId="6061A9F2" w:rsidR="00175CFB" w:rsidRDefault="00175CFB" w:rsidP="00175CFB">
      <w:r>
        <w:t>11. 3. 1. Kur’an-ı Kerim’de Geçen Bazı kavramlar (5 SORU)</w:t>
      </w:r>
    </w:p>
    <w:p w14:paraId="3A119DD5" w14:textId="25095148" w:rsidR="00175CFB" w:rsidRDefault="00175CFB" w:rsidP="00175CFB">
      <w:r w:rsidRPr="00175CFB">
        <w:t>11.3.2. Kur’an’ı Kerim’de geçen kavramları tanımanın İslam’ı doğru anlamadaki önemini fark eder.</w:t>
      </w:r>
      <w:r>
        <w:t xml:space="preserve"> (1 SORU)</w:t>
      </w:r>
    </w:p>
    <w:p w14:paraId="539577CF" w14:textId="41075470" w:rsidR="00175CFB" w:rsidRDefault="005A38CF" w:rsidP="00175CFB">
      <w:r w:rsidRPr="005A38CF">
        <w:lastRenderedPageBreak/>
        <w:t>11.4.1. İnançla ilgili yaklaşımları tartışır.</w:t>
      </w:r>
      <w:r>
        <w:t xml:space="preserve"> (3 SORU)</w:t>
      </w:r>
    </w:p>
    <w:p w14:paraId="11641E70" w14:textId="77777777" w:rsidR="00175CFB" w:rsidRDefault="00175CFB" w:rsidP="00175CFB"/>
    <w:p w14:paraId="1A43BCF8" w14:textId="1534879C" w:rsidR="005A38CF" w:rsidRPr="005A38CF" w:rsidRDefault="005A38CF" w:rsidP="00175CFB">
      <w:pPr>
        <w:rPr>
          <w:b/>
          <w:bCs/>
        </w:rPr>
      </w:pPr>
      <w:r w:rsidRPr="005A38CF">
        <w:rPr>
          <w:b/>
          <w:bCs/>
        </w:rPr>
        <w:t>1</w:t>
      </w:r>
      <w:r w:rsidR="00773B8C">
        <w:rPr>
          <w:b/>
          <w:bCs/>
        </w:rPr>
        <w:t>2</w:t>
      </w:r>
      <w:r w:rsidRPr="005A38CF">
        <w:rPr>
          <w:b/>
          <w:bCs/>
        </w:rPr>
        <w:t>. SINIF DKAB DERSİ 2. DÖNEM 1. ORTAK YAZILI KONU SORU DAĞILIM TABLOSU</w:t>
      </w:r>
    </w:p>
    <w:p w14:paraId="4BD70BDE" w14:textId="21F8D731" w:rsidR="005A38CF" w:rsidRDefault="005A38CF" w:rsidP="00175CFB">
      <w:r>
        <w:t>SENARYO 5</w:t>
      </w:r>
    </w:p>
    <w:p w14:paraId="3AB23A36" w14:textId="77777777" w:rsidR="005A38CF" w:rsidRDefault="005A38CF" w:rsidP="00175CFB"/>
    <w:p w14:paraId="5A955030" w14:textId="20145FB4" w:rsidR="005A38CF" w:rsidRDefault="005A38CF" w:rsidP="00175CFB">
      <w:r w:rsidRPr="005A38CF">
        <w:t>12.3.2. Tasavvufi düşüncede ahlaki boyutun önemini fark eder.</w:t>
      </w:r>
      <w:r>
        <w:t xml:space="preserve"> (2 SORU)</w:t>
      </w:r>
    </w:p>
    <w:p w14:paraId="17C29D2C" w14:textId="644AC6D6" w:rsidR="005A38CF" w:rsidRDefault="005A38CF" w:rsidP="00175CFB">
      <w:r w:rsidRPr="005A38CF">
        <w:t>12.3.3. Kültürümüzde etkin olan bazı tasavvufi yorumları tanır.</w:t>
      </w:r>
      <w:r>
        <w:t xml:space="preserve"> ( 2 SORU)</w:t>
      </w:r>
    </w:p>
    <w:p w14:paraId="5525592D" w14:textId="7D67BA04" w:rsidR="005A38CF" w:rsidRDefault="005A38CF" w:rsidP="00175CFB">
      <w:r w:rsidRPr="005A38CF">
        <w:t>12.3.4. Alevilik-Bektaşilikteki temel kavram ve erkânları tanır.</w:t>
      </w:r>
      <w:r>
        <w:t xml:space="preserve"> (2 SORU)</w:t>
      </w:r>
    </w:p>
    <w:p w14:paraId="3E80EEA3" w14:textId="5528A5A3" w:rsidR="005A38CF" w:rsidRDefault="005A38CF" w:rsidP="00175CFB">
      <w:r w:rsidRPr="005A38CF">
        <w:t>12.3.5. Hucurât Suresi 10. ayette verilen mesajları değerlendirir.</w:t>
      </w:r>
      <w:r>
        <w:t xml:space="preserve"> ( 1 SORU)</w:t>
      </w:r>
    </w:p>
    <w:sectPr w:rsidR="005A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8"/>
    <w:rsid w:val="00175CFB"/>
    <w:rsid w:val="001F1AEA"/>
    <w:rsid w:val="001F7F04"/>
    <w:rsid w:val="00351468"/>
    <w:rsid w:val="005A38CF"/>
    <w:rsid w:val="00715963"/>
    <w:rsid w:val="00773B8C"/>
    <w:rsid w:val="009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B5D8"/>
  <w15:chartTrackingRefBased/>
  <w15:docId w15:val="{1D6497D3-24CA-470A-9592-B19641E9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4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4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4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4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4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4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14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14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14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14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1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Çağıl</dc:creator>
  <cp:keywords/>
  <dc:description/>
  <cp:lastModifiedBy>Meryem Çağıl</cp:lastModifiedBy>
  <cp:revision>3</cp:revision>
  <dcterms:created xsi:type="dcterms:W3CDTF">2025-03-03T18:18:00Z</dcterms:created>
  <dcterms:modified xsi:type="dcterms:W3CDTF">2025-03-03T18:34:00Z</dcterms:modified>
</cp:coreProperties>
</file>